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7336">
      <w:r>
        <w:rPr>
          <w:rFonts w:hint="eastAsia"/>
        </w:rPr>
        <w:t>https://mp.weixin.qq.com/s/ldMpZCM0mQixqPlMCjzaRQ</w:t>
      </w:r>
      <w:bookmarkStart w:id="0" w:name="_GoBack"/>
      <w:bookmarkEnd w:id="0"/>
    </w:p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18" w:lineRule="auto"/>
        <w:ind w:firstLine="480"/>
      </w:pPr>
      <w:r>
        <w:separator/>
      </w:r>
    </w:p>
  </w:footnote>
  <w:footnote w:type="continuationSeparator" w:id="1">
    <w:p>
      <w:pPr>
        <w:spacing w:before="0" w:after="0" w:line="41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162"/>
    <w:rsid w:val="35D37FDD"/>
    <w:rsid w:val="38E63113"/>
    <w:rsid w:val="7AD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418" w:lineRule="auto"/>
      <w:ind w:firstLine="910" w:firstLineChars="20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spacing w:line="304" w:lineRule="auto"/>
      <w:ind w:left="12" w:right="142" w:hanging="10"/>
      <w:jc w:val="center"/>
      <w:outlineLvl w:val="1"/>
    </w:pPr>
    <w:rPr>
      <w:rFonts w:ascii="宋体" w:hAnsi="宋体" w:eastAsia="宋体" w:cs="宋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2025-03-30T07:30:00Z</dcterms:created>
  <dc:creator>20692</dc:creator>
  <cp:lastModifiedBy>亦辰</cp:lastModifiedBy>
  <dcterms:modified xsi:type="dcterms:W3CDTF">2025-09-26T14:53:49Z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69686C7BECD14890937260897922ACA9_12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