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附件1：</w:t>
      </w:r>
    </w:p>
    <w:p>
      <w:pPr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2021届毕业班校级三好学生名单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Tahoma" w:hAnsi="Tahom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信息工程学院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(24名)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信17（1）计算机D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  露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徐娟娟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周苏雅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信17（2）计算机D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王志睿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陈星洁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信17（3）软件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殷雨洁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王乐天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信17（4）软件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张  陶 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信17（5）软件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吴馨雨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徐怀婷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信17（6）软件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印华秀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  晴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信17（7）软件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王礼乐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信17（8）软件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杨  葛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信17（10）数媒D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葛一凡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顾  磊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季楠青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信17（11）数媒D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丁锐敏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郭玉慧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张凯文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信17（12）物联网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  旦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信17（13）物联网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  成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王璐璐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陈炫光</w:t>
      </w: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left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br w:type="page"/>
      </w: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2021届毕业班院级三好学生名单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Tahoma" w:hAnsi="Tahom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信息工程学院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( 18 名)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信17（2）计算机D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朱靓雯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徐茂春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信17（3）软件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陆添慧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信17（5）软件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郭  蒙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任  静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信17（6）软件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蒋文杰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信17（7）软件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李胜东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赵晓昀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信17（8）软件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孙  浩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信17（10）数媒D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黄  静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徐爱林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信17（11）数媒D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蔡雪华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葛  菲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季冬玉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信17（12）物联网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王俊洁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王松然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信17（13）物联网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严洁莹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叶静文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Fonts w:ascii="黑体" w:eastAsia="黑体"/>
          <w:b w:val="0"/>
          <w:i w:val="0"/>
          <w:caps w:val="0"/>
          <w:spacing w:val="0"/>
          <w:w w:val="100"/>
          <w:sz w:val="32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Fonts w:ascii="黑体" w:eastAsia="黑体"/>
          <w:b w:val="0"/>
          <w:i w:val="0"/>
          <w:caps w:val="0"/>
          <w:spacing w:val="0"/>
          <w:w w:val="100"/>
          <w:sz w:val="32"/>
        </w:rPr>
      </w:pP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Fonts w:ascii="黑体" w:eastAsia="黑体"/>
          <w:b w:val="0"/>
          <w:i w:val="0"/>
          <w:caps w:val="0"/>
          <w:spacing w:val="0"/>
          <w:w w:val="100"/>
          <w:sz w:val="32"/>
        </w:rPr>
      </w:pPr>
    </w:p>
    <w:p>
      <w:pPr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附件2：</w:t>
      </w:r>
    </w:p>
    <w:p>
      <w:pPr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2021届毕业班校级优秀学生干部名单</w:t>
      </w: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信息工程学院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(12名)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信17（1）计算机D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周苏雅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信17（2）计算机D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陈星洁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信17（3）软件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殷雨洁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信17（4）软件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张  陶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信17（5）软件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任  静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信17（6）软件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印华秀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信17（7）软件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王礼乐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信17（8）软件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杨  葛 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信17（9）数媒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秦  雄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信17（10）数媒D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季楠青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信17（11）数媒D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张凯文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信17（13）物联网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叶静文</w:t>
      </w:r>
    </w:p>
    <w:p>
      <w:pPr>
        <w:tabs>
          <w:tab w:val="left" w:pos="4200"/>
          <w:tab w:val="left" w:pos="5460"/>
          <w:tab w:val="left" w:pos="672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   </w:t>
      </w: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2021届毕业班院级优秀学生干部名单</w:t>
      </w:r>
    </w:p>
    <w:p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信息工程学院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( 13名)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信17（1）计算机D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  露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信17（2）计算机D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王志睿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信17（3）软件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季  然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信17（4）软件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马传标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信17（5）软件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郭  蒙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color w:val="0000FF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信17（6）软件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高天宇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信17（7）软件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李胜东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信17（8）软件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孙  浩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信17（9）数媒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庞蕴奇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信17（10）数媒D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顾  磊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信17（11）数媒D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吴佳兰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信17（12）物联网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璇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信17（13）物联网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王璐璐</w:t>
      </w: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hAnsi="宋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6"/>
          <w:rFonts w:ascii="黑体" w:hAnsi="宋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snapToGrid/>
        <w:spacing w:before="0" w:beforeAutospacing="0" w:after="0" w:afterAutospacing="0" w:line="500" w:lineRule="exact"/>
        <w:ind w:right="-1052"/>
        <w:jc w:val="both"/>
        <w:textAlignment w:val="baseline"/>
        <w:rPr>
          <w:rStyle w:val="6"/>
          <w:rFonts w:ascii="黑体" w:hAnsi="宋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盐城师范学院</w:t>
      </w:r>
      <w:r>
        <w:rPr>
          <w:rStyle w:val="6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2021届</w:t>
      </w: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优秀毕业生名单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Tahoma" w:hAnsi="Tahom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200"/>
          <w:tab w:val="left" w:pos="5670"/>
          <w:tab w:val="left" w:pos="7140"/>
          <w:tab w:val="left" w:pos="8610"/>
        </w:tabs>
        <w:snapToGrid/>
        <w:spacing w:before="0" w:beforeAutospacing="0" w:after="0" w:afterAutospacing="0" w:line="520" w:lineRule="exact"/>
        <w:jc w:val="both"/>
        <w:textAlignment w:val="baseline"/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信息工程学院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(32名)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信17（1）计算机D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露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徐娟娟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周苏雅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信17（2）计算机D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陈星洁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唐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敏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王志睿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信17（3）软件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冯瑞琪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殷雨洁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王乐天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信17（4）软件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罗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蔚   张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陶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highlight w:val="yellow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信17（6）软件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晴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印华秀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渠立庆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信17（7）软件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王礼乐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李胜东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信17（8）软件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杨雨晴 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信17（9）数媒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庞蕴奇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齐梦娜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秦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雄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信17（10）数媒D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森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顾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磊   季楠青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信17（11）数媒D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蔡雪华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喆   丁锐敏</w:t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信17（12）物联网</w:t>
      </w:r>
      <w:r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王松然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吴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昊   于东旸</w:t>
      </w:r>
      <w:r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</w:p>
    <w:p>
      <w:pPr>
        <w:tabs>
          <w:tab w:val="left" w:pos="0"/>
          <w:tab w:val="left" w:pos="3570"/>
          <w:tab w:val="left" w:pos="5040"/>
          <w:tab w:val="left" w:pos="6510"/>
          <w:tab w:val="left" w:pos="7875"/>
        </w:tabs>
        <w:snapToGrid w:val="0"/>
        <w:spacing w:before="0" w:beforeAutospacing="0" w:after="0" w:afterAutospacing="0" w:line="500" w:lineRule="exact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信17（13）物联网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  成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叶静文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陈炫光</w:t>
      </w:r>
    </w:p>
    <w:p>
      <w:pPr>
        <w:tabs>
          <w:tab w:val="left" w:pos="0"/>
          <w:tab w:val="left" w:pos="5040"/>
          <w:tab w:val="left" w:pos="6510"/>
        </w:tabs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footerReference r:id="rId6" w:type="even"/>
      <w:pgSz w:w="11906" w:h="16838"/>
      <w:pgMar w:top="1440" w:right="1704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1050"/>
  <w:displayHorizontalDrawingGridEvery w:val="1"/>
  <w:displayVerticalDrawingGridEvery w:val="1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E7F2D"/>
    <w:rsid w:val="42402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spacing w:line="500" w:lineRule="exact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500" w:lineRule="exact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500" w:lineRule="exact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Tahoma" w:hAnsi="Tahoma"/>
      <w:sz w:val="24"/>
      <w:szCs w:val="20"/>
    </w:rPr>
  </w:style>
  <w:style w:type="table" w:customStyle="1" w:styleId="7">
    <w:name w:val="TableNormal"/>
    <w:semiHidden/>
    <w:qFormat/>
    <w:uiPriority w:val="0"/>
  </w:style>
  <w:style w:type="character" w:customStyle="1" w:styleId="8">
    <w:name w:val="PageNumber"/>
    <w:basedOn w:val="6"/>
    <w:link w:val="1"/>
    <w:qFormat/>
    <w:uiPriority w:val="0"/>
  </w:style>
  <w:style w:type="character" w:customStyle="1" w:styleId="9">
    <w:name w:val="UserStyle_0"/>
    <w:link w:val="3"/>
    <w:uiPriority w:val="0"/>
    <w:rPr>
      <w:kern w:val="2"/>
      <w:sz w:val="18"/>
      <w:szCs w:val="18"/>
    </w:rPr>
  </w:style>
  <w:style w:type="character" w:customStyle="1" w:styleId="10">
    <w:name w:val="UserStyle_1"/>
    <w:link w:val="2"/>
    <w:qFormat/>
    <w:uiPriority w:val="0"/>
    <w:rPr>
      <w:kern w:val="2"/>
      <w:sz w:val="18"/>
      <w:szCs w:val="18"/>
    </w:rPr>
  </w:style>
  <w:style w:type="paragraph" w:customStyle="1" w:styleId="11">
    <w:name w:val="UserStyle_2"/>
    <w:basedOn w:val="1"/>
    <w:qFormat/>
    <w:uiPriority w:val="0"/>
    <w:pPr>
      <w:spacing w:line="500" w:lineRule="exact"/>
      <w:jc w:val="both"/>
      <w:textAlignment w:val="baseline"/>
    </w:pPr>
    <w:rPr>
      <w:rFonts w:ascii="Tahoma" w:hAnsi="Tahoma"/>
      <w:kern w:val="2"/>
      <w:sz w:val="24"/>
      <w:szCs w:val="20"/>
      <w:lang w:val="en-US" w:eastAsia="zh-CN" w:bidi="ar-SA"/>
    </w:rPr>
  </w:style>
  <w:style w:type="paragraph" w:customStyle="1" w:styleId="12">
    <w:name w:val="UserStyle_3"/>
    <w:basedOn w:val="1"/>
    <w:qFormat/>
    <w:uiPriority w:val="0"/>
    <w:pPr>
      <w:spacing w:line="500" w:lineRule="exact"/>
      <w:jc w:val="both"/>
      <w:textAlignment w:val="baseline"/>
    </w:pPr>
    <w:rPr>
      <w:rFonts w:ascii="Tahoma" w:hAnsi="Tahoma"/>
      <w:kern w:val="2"/>
      <w:sz w:val="24"/>
      <w:szCs w:val="20"/>
      <w:lang w:val="en-US" w:eastAsia="zh-CN" w:bidi="ar-SA"/>
    </w:rPr>
  </w:style>
  <w:style w:type="paragraph" w:customStyle="1" w:styleId="13">
    <w:name w:val="UserStyle_4"/>
    <w:basedOn w:val="1"/>
    <w:qFormat/>
    <w:uiPriority w:val="0"/>
    <w:pPr>
      <w:spacing w:line="500" w:lineRule="exact"/>
      <w:jc w:val="both"/>
      <w:textAlignment w:val="baseline"/>
    </w:pPr>
    <w:rPr>
      <w:rFonts w:ascii="Tahoma" w:hAnsi="Tahoma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2021-04-26T01:10:00Z</dcterms:created>
  <dc:creator>Administrator</dc:creator>
  <cp:lastModifiedBy>1382701122</cp:lastModifiedBy>
  <cp:lastPrinted>2021-04-26T01:17:00Z</cp:lastPrinted>
  <dcterms:modified xsi:type="dcterms:W3CDTF">2021-04-26T01:56:13Z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7292EBD74A2A474A808C5CB9742690D2</vt:lpwstr>
  </property>
</Properties>
</file>