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9795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bookmarkStart w:id="0" w:name="_GoBack"/>
      <w:bookmarkEnd w:id="0"/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</w:t>
      </w:r>
      <w:r>
        <w:rPr>
          <w:rFonts w:eastAsia="方正小标宋简体"/>
          <w:sz w:val="40"/>
          <w:szCs w:val="44"/>
        </w:rPr>
        <w:t>三好学生</w:t>
      </w:r>
      <w:r>
        <w:rPr>
          <w:rFonts w:hint="eastAsia" w:eastAsia="方正小标宋简体"/>
          <w:sz w:val="40"/>
          <w:szCs w:val="44"/>
        </w:rPr>
        <w:t>”</w:t>
      </w:r>
      <w:r>
        <w:rPr>
          <w:rFonts w:eastAsia="方正小标宋简体"/>
          <w:sz w:val="40"/>
          <w:szCs w:val="44"/>
        </w:rPr>
        <w:t>名单</w:t>
      </w:r>
    </w:p>
    <w:p w14:paraId="677CE347">
      <w:pPr>
        <w:spacing w:line="560" w:lineRule="exact"/>
        <w:ind w:left="210" w:leftChars="100" w:right="210" w:rightChars="100"/>
        <w:jc w:val="center"/>
        <w:textAlignment w:val="center"/>
        <w:rPr>
          <w:rFonts w:eastAsia="方正小标宋简体"/>
          <w:sz w:val="32"/>
          <w:szCs w:val="44"/>
        </w:rPr>
      </w:pPr>
      <w:r>
        <w:rPr>
          <w:rFonts w:eastAsia="方正小标宋简体"/>
          <w:sz w:val="32"/>
          <w:szCs w:val="44"/>
        </w:rPr>
        <w:t>（共</w:t>
      </w:r>
      <w:r>
        <w:rPr>
          <w:rFonts w:hint="eastAsia" w:eastAsia="方正小标宋简体"/>
          <w:sz w:val="32"/>
          <w:szCs w:val="44"/>
        </w:rPr>
        <w:t>42</w:t>
      </w:r>
      <w:r>
        <w:rPr>
          <w:rFonts w:eastAsia="方正小标宋简体"/>
          <w:sz w:val="32"/>
          <w:szCs w:val="44"/>
        </w:rPr>
        <w:t>名）</w:t>
      </w:r>
    </w:p>
    <w:p w14:paraId="3D2804D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人工智能学院</w:t>
      </w:r>
      <w:r>
        <w:rPr>
          <w:rFonts w:hAns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42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434DA09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虞卓睿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闻嘉晨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王梦妍</w:t>
      </w:r>
    </w:p>
    <w:p w14:paraId="1416927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陆晓斌</w:t>
      </w:r>
    </w:p>
    <w:p w14:paraId="40FD3E9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信22(2)软件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李洁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华婕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林一鸣</w:t>
      </w:r>
    </w:p>
    <w:p w14:paraId="4E55ECA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赵雪婷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邱雨茗</w:t>
      </w:r>
    </w:p>
    <w:p w14:paraId="5164DAC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信22(3)软件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朱欣颖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刘航</w:t>
      </w:r>
    </w:p>
    <w:p w14:paraId="2529AD6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信22(4)软件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曹燕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朱悦</w:t>
      </w:r>
    </w:p>
    <w:p w14:paraId="4AEF241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信22(5)物联网Q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李悦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魏琳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李心如</w:t>
      </w:r>
    </w:p>
    <w:p w14:paraId="534832A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尹明珠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陶一帆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恽湘月</w:t>
      </w:r>
    </w:p>
    <w:p w14:paraId="13CB7E7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信22(7)物联网Q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陈珊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李胜利</w:t>
      </w:r>
    </w:p>
    <w:p w14:paraId="00BF809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信22(8)物联网Q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许蕾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张心怡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丁飞月</w:t>
      </w:r>
    </w:p>
    <w:p w14:paraId="4DB5B14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高国梁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王爱蕊</w:t>
      </w:r>
    </w:p>
    <w:p w14:paraId="4E5F752B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信22(9)数媒D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陆宇婷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周桐</w:t>
      </w:r>
    </w:p>
    <w:p w14:paraId="3F1EDFA4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信22(10)数媒Q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曹佳佳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王欣蕊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唐心悦</w:t>
      </w:r>
    </w:p>
    <w:p w14:paraId="1E767B6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张晓</w:t>
      </w:r>
    </w:p>
    <w:p w14:paraId="426A178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信22(11)大数据Q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程佳欣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周毓瑶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赵士茹</w:t>
      </w:r>
    </w:p>
    <w:p w14:paraId="7B159DC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孙浩莉</w:t>
      </w:r>
    </w:p>
    <w:p w14:paraId="0754138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信22(12)大数据Q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郭松源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魏铭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陈好</w:t>
      </w:r>
    </w:p>
    <w:p w14:paraId="3F7CCE5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倪雯毓</w:t>
      </w:r>
    </w:p>
    <w:p w14:paraId="3205E72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信22(13)大数据Q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>高怡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  </w:t>
      </w:r>
      <w:r>
        <w:rPr>
          <w:rFonts w:hAnsi="仿宋_GB2312" w:eastAsia="仿宋_GB2312"/>
          <w:color w:val="000000"/>
          <w:sz w:val="32"/>
          <w:szCs w:val="32"/>
        </w:rPr>
        <w:t>王子娴</w:t>
      </w:r>
    </w:p>
    <w:p w14:paraId="2782B34B">
      <w:pPr>
        <w:spacing w:line="560" w:lineRule="exact"/>
        <w:ind w:right="210" w:rightChars="100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</w:p>
    <w:p w14:paraId="5C250715">
      <w:pPr>
        <w:widowControl/>
        <w:spacing w:line="240" w:lineRule="auto"/>
        <w:jc w:val="left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br w:type="page"/>
      </w:r>
    </w:p>
    <w:tbl>
      <w:tblPr>
        <w:tblStyle w:val="4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284"/>
        <w:gridCol w:w="1843"/>
        <w:gridCol w:w="1031"/>
        <w:gridCol w:w="245"/>
        <w:gridCol w:w="1924"/>
        <w:gridCol w:w="869"/>
      </w:tblGrid>
      <w:tr w14:paraId="33E2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5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19231">
            <w:pPr>
              <w:widowControl/>
              <w:spacing w:line="4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年度毕业班院（系）级“三好学生”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（共23名）</w:t>
            </w:r>
          </w:p>
        </w:tc>
      </w:tr>
      <w:tr w14:paraId="7F84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F63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人工智能学院（23名）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1A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990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430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5D8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26F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C2A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23E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81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6B8A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信22(2)软件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699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张乐乐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C59A9">
            <w:pPr>
              <w:widowControl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8A18E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A936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孙玉杰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6004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59B8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信22(11)大数据Q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C6DE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李培娴</w:t>
            </w:r>
          </w:p>
        </w:tc>
      </w:tr>
      <w:tr w14:paraId="41CC2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640A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信22(2)软件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BC89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陈佳琳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A6AD2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0D5B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324F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周雨桐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278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239C6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信22(11)大数据Q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2D96E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陈健平</w:t>
            </w:r>
          </w:p>
        </w:tc>
      </w:tr>
      <w:tr w14:paraId="6D27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8FDD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信22(3)软件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FD5D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金子望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A4DD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8798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A529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张媛媛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FF11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168C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信22(12)大数据Q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CAD0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潘子怡</w:t>
            </w:r>
          </w:p>
        </w:tc>
      </w:tr>
      <w:tr w14:paraId="323B2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ECE1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信22(3)软件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4A58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徐阳帆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E8109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9061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信22(9)数媒D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AA52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张玙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F7181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270F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信22(12)大数据Q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4FE4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苏烨</w:t>
            </w:r>
          </w:p>
        </w:tc>
      </w:tr>
      <w:tr w14:paraId="70968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B7A0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信22(4)软件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48A2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徐康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5A5F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780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信22(10)数媒Q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57E1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严鑫燚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2C7C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77A4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信22(12)大数据Q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A02B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沈思婧</w:t>
            </w:r>
          </w:p>
        </w:tc>
      </w:tr>
      <w:tr w14:paraId="426A6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4E21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信22(5)物联网Q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2FF5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晁雨莹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AD57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D2CA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信22(10)数媒Q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6A90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施悦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F71BE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7E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信22(13)大数据Q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FDEF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凌诗雨</w:t>
            </w:r>
          </w:p>
        </w:tc>
      </w:tr>
      <w:tr w14:paraId="4B025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0D89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信22(5)物联网Q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0E6F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张惠群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9D66B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3994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信22(10)数媒Q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CA49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杨璨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3269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C8B3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信22(13)大数据Q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6338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周梦莹</w:t>
            </w:r>
          </w:p>
        </w:tc>
      </w:tr>
      <w:tr w14:paraId="5ACC0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1EB2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信22(6)物联网Q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655A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谭舒愉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20E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B4AF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信22(10)数媒Q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6A57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宗宸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69CA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36A2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C7E0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322A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D88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757F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6C2E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FCA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5550C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6FA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4E9D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A794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</w:tbl>
    <w:p w14:paraId="3902E760">
      <w:pPr>
        <w:spacing w:line="560" w:lineRule="exact"/>
        <w:ind w:right="210" w:rightChars="100"/>
        <w:textAlignment w:val="center"/>
        <w:rPr>
          <w:rFonts w:hint="eastAsia" w:hAnsi="仿宋_GB2312" w:eastAsia="仿宋_GB2312"/>
          <w:color w:val="000000"/>
          <w:sz w:val="32"/>
          <w:szCs w:val="32"/>
        </w:rPr>
      </w:pPr>
    </w:p>
    <w:p w14:paraId="138D8B5F">
      <w:pPr>
        <w:spacing w:line="560" w:lineRule="exact"/>
        <w:ind w:right="210" w:rightChars="100"/>
        <w:textAlignment w:val="center"/>
        <w:rPr>
          <w:rFonts w:hint="eastAsia" w:hAnsi="黑体" w:eastAsia="黑体"/>
          <w:sz w:val="32"/>
          <w:szCs w:val="32"/>
        </w:rPr>
      </w:pPr>
    </w:p>
    <w:p w14:paraId="38286DB7">
      <w:pPr>
        <w:spacing w:line="560" w:lineRule="exact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5</w:t>
      </w:r>
      <w:r>
        <w:rPr>
          <w:rFonts w:hint="eastAsia" w:eastAsia="方正小标宋简体"/>
          <w:sz w:val="40"/>
          <w:szCs w:val="44"/>
        </w:rPr>
        <w:t>-202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学年毕业班</w:t>
      </w:r>
      <w:r>
        <w:rPr>
          <w:rFonts w:eastAsia="方正小标宋简体"/>
          <w:sz w:val="40"/>
          <w:szCs w:val="44"/>
        </w:rPr>
        <w:t>校级</w:t>
      </w:r>
      <w:r>
        <w:rPr>
          <w:rFonts w:hint="eastAsia" w:eastAsia="方正小标宋简体"/>
          <w:sz w:val="40"/>
          <w:szCs w:val="44"/>
        </w:rPr>
        <w:t>“优秀学生干部”</w:t>
      </w:r>
      <w:r>
        <w:rPr>
          <w:rFonts w:eastAsia="方正小标宋简体"/>
          <w:sz w:val="40"/>
          <w:szCs w:val="44"/>
        </w:rPr>
        <w:t>名单</w:t>
      </w:r>
    </w:p>
    <w:p w14:paraId="0205D3C9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（共13名）</w:t>
      </w:r>
    </w:p>
    <w:p w14:paraId="349A726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人工智能学院</w:t>
      </w:r>
      <w:r>
        <w:rPr>
          <w:rFonts w:hAnsi="仿宋_GB2312" w:eastAsia="仿宋_GB2312"/>
          <w:b/>
          <w:color w:val="000000"/>
          <w:sz w:val="32"/>
          <w:szCs w:val="32"/>
        </w:rPr>
        <w:t>（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13</w:t>
      </w:r>
      <w:r>
        <w:rPr>
          <w:rFonts w:hAnsi="仿宋_GB2312" w:eastAsia="仿宋_GB2312"/>
          <w:b/>
          <w:color w:val="000000"/>
          <w:sz w:val="32"/>
          <w:szCs w:val="32"/>
        </w:rPr>
        <w:t>名）</w:t>
      </w:r>
    </w:p>
    <w:p w14:paraId="2422BB1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陆晓斌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</w:p>
    <w:p w14:paraId="63707FF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信22(2)软件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华婕</w:t>
      </w:r>
    </w:p>
    <w:p w14:paraId="6DEA881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int="eastAsia" w:hAnsi="仿宋_GB2312" w:eastAsia="仿宋_GB2312"/>
          <w:color w:val="000000"/>
          <w:sz w:val="32"/>
          <w:szCs w:val="32"/>
        </w:rPr>
        <w:t>信22(3)软件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朱欣颖</w:t>
      </w:r>
    </w:p>
    <w:p w14:paraId="5974A8C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信22(4)软件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曹燕</w:t>
      </w:r>
    </w:p>
    <w:p w14:paraId="6B7B0DC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信22(5)物联网Q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李心如</w:t>
      </w:r>
    </w:p>
    <w:p w14:paraId="6ACCED2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陶一帆</w:t>
      </w:r>
    </w:p>
    <w:p w14:paraId="52B1D07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信22(7)物联网Q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张媛媛</w:t>
      </w:r>
    </w:p>
    <w:p w14:paraId="0A968DF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信22(8)物联网Q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许蕾</w:t>
      </w:r>
    </w:p>
    <w:p w14:paraId="4CD018F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信22(9)数媒D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王凯玥</w:t>
      </w:r>
    </w:p>
    <w:p w14:paraId="6659867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信22(10)数媒Q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唐心悦</w:t>
      </w:r>
    </w:p>
    <w:p w14:paraId="1388E79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信22(11)大数据Q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周毓瑶</w:t>
      </w:r>
    </w:p>
    <w:p w14:paraId="062A3E1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信22(12)大数据Q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郭松源</w:t>
      </w:r>
    </w:p>
    <w:p w14:paraId="1D9CB9D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信22(13)大数据Q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int="eastAsia" w:hAnsi="仿宋_GB2312" w:eastAsia="仿宋_GB2312"/>
          <w:color w:val="000000"/>
          <w:sz w:val="32"/>
          <w:szCs w:val="32"/>
        </w:rPr>
        <w:t>高怡</w:t>
      </w:r>
    </w:p>
    <w:p w14:paraId="181054B4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p w14:paraId="38B7F6FB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tbl>
      <w:tblPr>
        <w:tblStyle w:val="4"/>
        <w:tblW w:w="9704" w:type="dxa"/>
        <w:tblInd w:w="-4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2127"/>
        <w:gridCol w:w="1275"/>
        <w:gridCol w:w="284"/>
        <w:gridCol w:w="1843"/>
        <w:gridCol w:w="1031"/>
        <w:gridCol w:w="245"/>
        <w:gridCol w:w="1924"/>
        <w:gridCol w:w="763"/>
        <w:gridCol w:w="106"/>
      </w:tblGrid>
      <w:tr w14:paraId="2D97C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1032" w:hRule="atLeast"/>
        </w:trPr>
        <w:tc>
          <w:tcPr>
            <w:tcW w:w="95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ECC7D">
            <w:pPr>
              <w:widowControl/>
              <w:spacing w:line="4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-202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年度毕业班院(系)级“优秀学生干部”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(共13名)</w:t>
            </w:r>
          </w:p>
        </w:tc>
      </w:tr>
      <w:tr w14:paraId="4920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8"/>
          <w:wBefore w:w="106" w:type="dxa"/>
          <w:wAfter w:w="7471" w:type="dxa"/>
          <w:trHeight w:val="42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B420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人工智能学院（13名）</w:t>
            </w:r>
          </w:p>
        </w:tc>
      </w:tr>
      <w:tr w14:paraId="0D46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A0D4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信22(1)计算机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B467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马思佳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BF52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9183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信22(6)物联网Q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396A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谭舒愉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865B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38C9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信22(11)大数据Q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4D4D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赵士茹</w:t>
            </w:r>
          </w:p>
        </w:tc>
      </w:tr>
      <w:tr w14:paraId="0177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05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A341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信22(2)软件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E0DB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林一鸣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FC18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102E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信22(7)物联网Q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2A6AF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陈珊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61491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FD72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信22(12)大数据Q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E53F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潘子怡</w:t>
            </w:r>
          </w:p>
        </w:tc>
      </w:tr>
      <w:tr w14:paraId="6780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1F28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信22(3)软件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209D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金子望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FAE5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0B6A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信22(8)物联网Q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BACD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臧悦恒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25FD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47E1E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信22(13)大数据Q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47472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王子娴</w:t>
            </w:r>
          </w:p>
        </w:tc>
      </w:tr>
      <w:tr w14:paraId="54A9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6EB1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  <w:t>信22(4)软件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52E5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朱悦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0864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CC34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信22(9)数媒D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CB1D9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张玙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F7BA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72A0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52F0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  <w:tr w14:paraId="4863E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6" w:type="dxa"/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66697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信22(5)物联网Q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2AAC35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陈盈盈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D691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63A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信22(10)数媒Q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18C0F2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bidi="ar"/>
              </w:rPr>
              <w:t>宗宸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F050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04318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AC4F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lang w:bidi="ar"/>
              </w:rPr>
            </w:pPr>
          </w:p>
        </w:tc>
      </w:tr>
    </w:tbl>
    <w:p w14:paraId="3C7525E5"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 w14:paraId="5CD8FBD3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p w14:paraId="0B11D508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p w14:paraId="46CF3DCA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p w14:paraId="7BDA4739">
      <w:pPr>
        <w:widowControl/>
        <w:spacing w:line="240" w:lineRule="auto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 w14:paraId="5AF15496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7746EF55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（共25名）</w:t>
      </w:r>
    </w:p>
    <w:p w14:paraId="77587ED8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人工智能学院(25名)</w:t>
      </w:r>
    </w:p>
    <w:p w14:paraId="1907252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信22(1)计算机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陆晓斌</w:t>
      </w:r>
      <w:r>
        <w:rPr>
          <w:rFonts w:hint="eastAsia" w:hAns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虞卓睿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王梦妍</w:t>
      </w:r>
    </w:p>
    <w:p w14:paraId="4227EB7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信22(2)软件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华婕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1080AF2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信22(3)软件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刘航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33CB9E1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信22(4)软件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周兰艳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257BCF8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信22(5)物联网Q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李心如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19D5A10D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信22(6)物联网Q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陶一帆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339020E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信22(7)物联网Q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李胜利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3B4A1135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信22(8)物联网Q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王爱蕊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hAnsi="仿宋_GB2312" w:eastAsia="仿宋_GB2312"/>
          <w:color w:val="000000"/>
          <w:sz w:val="32"/>
          <w:szCs w:val="32"/>
        </w:rPr>
        <w:t xml:space="preserve">  </w:t>
      </w:r>
    </w:p>
    <w:p w14:paraId="2383044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信22(9)数媒D</w:t>
      </w:r>
      <w:r>
        <w:rPr>
          <w:rFonts w:hint="eastAsia" w:hAnsi="仿宋_GB2312" w:eastAsia="仿宋_GB2312"/>
          <w:color w:val="000000"/>
          <w:sz w:val="32"/>
          <w:szCs w:val="32"/>
        </w:rPr>
        <w:tab/>
      </w:r>
      <w:r>
        <w:rPr>
          <w:rFonts w:ascii="仿宋_GB2312" w:hAnsi="仿宋_GB2312" w:eastAsia="仿宋_GB2312" w:cs="仿宋_GB2312"/>
          <w:sz w:val="32"/>
        </w:rPr>
        <w:t>周桐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陆宇婷</w:t>
      </w:r>
    </w:p>
    <w:p w14:paraId="74490D4F">
      <w:pPr>
        <w:tabs>
          <w:tab w:val="left" w:pos="0"/>
          <w:tab w:val="center" w:pos="4521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信22(9)数媒D</w:t>
      </w:r>
      <w:r>
        <w:rPr>
          <w:rFonts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>严鑫燚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张晓</w:t>
      </w: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ascii="仿宋_GB2312" w:hAnsi="仿宋_GB2312" w:eastAsia="仿宋_GB2312" w:cs="仿宋_GB2312"/>
          <w:sz w:val="32"/>
        </w:rPr>
        <w:t>杨璨</w:t>
      </w:r>
    </w:p>
    <w:p w14:paraId="31907BE6">
      <w:pPr>
        <w:tabs>
          <w:tab w:val="left" w:pos="0"/>
          <w:tab w:val="center" w:pos="4521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                    </w:t>
      </w:r>
      <w:r>
        <w:rPr>
          <w:rFonts w:ascii="仿宋_GB2312" w:hAnsi="仿宋_GB2312" w:eastAsia="仿宋_GB2312" w:cs="仿宋_GB2312"/>
          <w:sz w:val="32"/>
        </w:rPr>
        <w:t>施悦</w:t>
      </w:r>
    </w:p>
    <w:p w14:paraId="0EEDE52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信22(11)大数据Q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>周毓瑶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赵士茹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程佳</w:t>
      </w:r>
      <w:r>
        <w:rPr>
          <w:rFonts w:hint="eastAsia" w:ascii="仿宋_GB2312" w:hAnsi="仿宋_GB2312" w:eastAsia="仿宋_GB2312" w:cs="仿宋_GB2312"/>
          <w:sz w:val="32"/>
        </w:rPr>
        <w:t>欣</w:t>
      </w:r>
    </w:p>
    <w:p w14:paraId="577BA370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信22(12)大数据Q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>倪雯毓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高加豪</w:t>
      </w:r>
      <w:r>
        <w:rPr>
          <w:rFonts w:hint="eastAsia" w:ascii="仿宋_GB2312" w:hAnsi="仿宋_GB2312" w:eastAsia="仿宋_GB2312" w:cs="仿宋_GB2312"/>
          <w:sz w:val="32"/>
        </w:rPr>
        <w:t xml:space="preserve">  </w:t>
      </w:r>
      <w:r>
        <w:rPr>
          <w:rFonts w:ascii="仿宋_GB2312" w:hAnsi="仿宋_GB2312" w:eastAsia="仿宋_GB2312" w:cs="仿宋_GB2312"/>
          <w:sz w:val="32"/>
        </w:rPr>
        <w:t>郭松源</w:t>
      </w:r>
    </w:p>
    <w:p w14:paraId="3D39DCF9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4480" w:firstLineChars="14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>陈好</w:t>
      </w:r>
    </w:p>
    <w:p w14:paraId="6FDF1BC3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0" w:firstLineChars="200"/>
        <w:rPr>
          <w:rFonts w:hint="eastAsia" w:hAnsi="仿宋_GB2312" w:eastAsia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sz w:val="32"/>
        </w:rPr>
        <w:t>信22(13)大数据Q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>高怡</w:t>
      </w:r>
      <w:r>
        <w:rPr>
          <w:rFonts w:hint="eastAsia" w:ascii="仿宋_GB2312" w:hAnsi="仿宋_GB2312" w:eastAsia="仿宋_GB2312" w:cs="仿宋_GB2312"/>
          <w:sz w:val="32"/>
        </w:rPr>
        <w:tab/>
      </w:r>
      <w:r>
        <w:rPr>
          <w:rFonts w:ascii="仿宋_GB2312" w:hAnsi="仿宋_GB2312" w:eastAsia="仿宋_GB2312" w:cs="仿宋_GB2312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ascii="仿宋_GB2312" w:hAnsi="仿宋_GB2312" w:eastAsia="仿宋_GB2312" w:cs="仿宋_GB2312"/>
          <w:sz w:val="32"/>
        </w:rPr>
        <w:t>王子娴</w:t>
      </w:r>
      <w:r>
        <w:rPr>
          <w:rFonts w:hint="eastAsia" w:ascii="仿宋_GB2312" w:hAnsi="仿宋_GB2312" w:eastAsia="仿宋_GB2312" w:cs="仿宋_GB2312"/>
          <w:sz w:val="32"/>
        </w:rPr>
        <w:t xml:space="preserve">   </w:t>
      </w:r>
    </w:p>
    <w:p w14:paraId="7E914853">
      <w:pPr>
        <w:tabs>
          <w:tab w:val="left" w:pos="0"/>
          <w:tab w:val="left" w:pos="5040"/>
          <w:tab w:val="left" w:pos="6510"/>
        </w:tabs>
        <w:rPr>
          <w:rFonts w:hint="eastAsia"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1612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797ECC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263B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3E08AD1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B9D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1DA4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907D3"/>
    <w:rsid w:val="00296E91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26A8B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4D1F"/>
    <w:rsid w:val="003C7FFC"/>
    <w:rsid w:val="003D19BC"/>
    <w:rsid w:val="003D42D1"/>
    <w:rsid w:val="003E4A63"/>
    <w:rsid w:val="003E69C1"/>
    <w:rsid w:val="003F0C76"/>
    <w:rsid w:val="003F1E16"/>
    <w:rsid w:val="003F34FB"/>
    <w:rsid w:val="00402BA5"/>
    <w:rsid w:val="00403A90"/>
    <w:rsid w:val="00404211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37F7E"/>
    <w:rsid w:val="004434A0"/>
    <w:rsid w:val="004534D7"/>
    <w:rsid w:val="00455643"/>
    <w:rsid w:val="00460D72"/>
    <w:rsid w:val="0046197C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1E60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5279"/>
    <w:rsid w:val="00556BDF"/>
    <w:rsid w:val="005626B5"/>
    <w:rsid w:val="005726F9"/>
    <w:rsid w:val="00575811"/>
    <w:rsid w:val="005764DE"/>
    <w:rsid w:val="00583D1B"/>
    <w:rsid w:val="00586CD1"/>
    <w:rsid w:val="00586CDF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27F7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6F5D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32B34"/>
    <w:rsid w:val="0094348B"/>
    <w:rsid w:val="0094675E"/>
    <w:rsid w:val="00947366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4EB8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2CA7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558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F4E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3503A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642F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B0520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1B35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964E2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E1286A"/>
    <w:rsid w:val="18772DE8"/>
    <w:rsid w:val="1FCC16A9"/>
    <w:rsid w:val="20D506EC"/>
    <w:rsid w:val="268C4782"/>
    <w:rsid w:val="2B073745"/>
    <w:rsid w:val="2E3279C7"/>
    <w:rsid w:val="351C0B28"/>
    <w:rsid w:val="360955DA"/>
    <w:rsid w:val="3C747659"/>
    <w:rsid w:val="3CDC0755"/>
    <w:rsid w:val="4AB1688E"/>
    <w:rsid w:val="51367C6C"/>
    <w:rsid w:val="567D4D92"/>
    <w:rsid w:val="571B17E8"/>
    <w:rsid w:val="61A74DD6"/>
    <w:rsid w:val="62F25C4D"/>
    <w:rsid w:val="65427359"/>
    <w:rsid w:val="65F2707E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F812-D3A4-4713-A656-0BD01918B0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864</Words>
  <Characters>1236</Characters>
  <Lines>11</Lines>
  <Paragraphs>3</Paragraphs>
  <TotalTime>2</TotalTime>
  <ScaleCrop>false</ScaleCrop>
  <LinksUpToDate>false</LinksUpToDate>
  <CharactersWithSpaces>1423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2026-05-06T01:50:00Z</dcterms:created>
  <dc:creator>pc</dc:creator>
  <cp:lastModifiedBy>亦辰</cp:lastModifiedBy>
  <dcterms:modified xsi:type="dcterms:W3CDTF">2026-05-06T03:39:55Z</dcterms:modified>
  <dc:title>附件一：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eyJoZGlkIjoiYjNlODE0NWM1NWYyMjcxMjM1OWFiMWQ3N2EwYWE4OGUiLCJ1c2VySWQiOiI5NjA0MzY4NzkifQ==</vt:lpwstr>
  </property>
  <property fmtid="{D5CDD505-2E9C-101B-9397-08002B2CF9AE}" pid="4" name="ICV">
    <vt:lpwstr>5E2C61BFFE6443268D04D52C31C3C939_13</vt:lpwstr>
  </property>
</Properties>
</file>